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ÁÙâ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{Â·¤ü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×ŠØÂý¼ðàæ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àææâÙ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°× §ü-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ØôÁÙæ´Ì»üÌ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6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552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§ü-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ÂçÚUØôÁÙæ¥ô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10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,</w:t>
      </w:r>
      <w:r>
        <w:rPr>
          <w:rFonts w:ascii="Chanakya" w:hAnsi="Chanakya" w:cs="Chanakya"/>
          <w:color w:val="000000"/>
          <w:sz w:val="24"/>
          <w:szCs w:val="24"/>
        </w:rPr>
        <w:t>373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·¤ ·¤è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Sßè·ë¤çÌ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àæãÚUô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ßæØéâðßæ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¥Ùé×ô¼Ù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Çæò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. Øæ¼ß ·¤è ¥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ŠØÿæÌæ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×ð´ ×´çG-ÂçÚUcæ¼ ·¤ð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çÙ‡æüØ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27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È¤ÚUßÚUè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, </w:t>
      </w:r>
      <w:r>
        <w:rPr>
          <w:rFonts w:ascii="Chanakya" w:hAnsi="Chanakya" w:cs="Chanakya"/>
          <w:color w:val="000000"/>
          <w:sz w:val="24"/>
          <w:szCs w:val="24"/>
        </w:rPr>
        <w:t>2024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Çæò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.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ôãÙ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Øæ¼ß ·¤è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ŠØÿæÌæ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×´çG-ÂçÚUcæ¼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×´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GæÜØ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ãé§üÐ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×‹¼âõÚU,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ÚUæÁ»É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âèÏè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çâßÙè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ÕæÜæƒææÅU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10,373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¼èÐ 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×´¼âõÚU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60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3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ÌæwææÁè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âêÿ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¼Õæß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âñ´‘Ø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3550.53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ãðvUÅUðØÚU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ÂéÙÚUèçÿæÌ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¼èÐ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ÚUæÁ»É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ôãÙÂéÚUæ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ßëã¼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4666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66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âñ´‘Ø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1,51,495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ãðvUÅUðØÚU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·¤è ¼÷çßÌèØ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ÂéÙÚUèçÿæÌ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¼èÐ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âèÏè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4167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93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âèÌæÂéÚU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ãÙé×Ùæ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×æ§·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ý¤ô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âñ´‘Ø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1,20,000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ãðvUÅUðØÚU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Âý¼æÙ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§â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·ý¤×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çÙçß¼æ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çÙÏæüçÚUÌ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¿·¤æ´·¤ ·¤ð Õ´ÏÙ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ÀêÅU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ÚUèßæ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×ª¤»´Á,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âèÏè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çâ´»ÚUõÜè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663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ýæ×ô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âéçßÏæ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ÜæÖ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#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ãô»æÐ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çâßÙè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ÕæÜæƒææÅU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â´ÁØ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âÚUôßÚU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(¥ÂÚU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ßñÙ»´»æ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ÙãÚUô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ÙßèÙè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æÏéçÙ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·¤è·¤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ü.¥æÚU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.°×.) ·¤ð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332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54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¼èÐ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ü¥æÚU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°× ·¤ð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ÂÚU 11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ãÁæÚU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450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ãðvUÅUðØÚU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çÌçÚUQ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âéçßÏæ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ÜæÖ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#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ãô»æÐ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Õæ‡æâæ»ÚU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Õãé©gðàæèØ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ÕãéÌè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ÙãÚU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ÖæÚUÌ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r>
        <w:rPr>
          <w:rFonts w:ascii="Times New Roman" w:hAnsi="Times New Roman" w:cs="Times New Roman"/>
          <w:color w:val="000000"/>
          <w:sz w:val="24"/>
          <w:szCs w:val="24"/>
        </w:rPr>
        <w:t>Modernization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MCAD</w:t>
      </w:r>
      <w:r>
        <w:rPr>
          <w:rFonts w:ascii="Chanakya" w:hAnsi="Chanakya" w:cs="Chanakya"/>
          <w:color w:val="000000"/>
          <w:sz w:val="24"/>
          <w:szCs w:val="24"/>
        </w:rPr>
        <w:t>)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1146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34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×æ§·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ý¤ô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çâ´¿æ§ü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ÂçÚUßçÌüÌ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âñhæ´çÌ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Ùé×çÌ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àæãÚUô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ßæØéâðßæ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¥Ùé×ô¼Ù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ÂØüÅUÙ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çßÖæ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Âý¼ðàæ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âæßüÁçÙ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Öæ»è¼æÚUè (</w:t>
      </w:r>
      <w:r>
        <w:rPr>
          <w:rFonts w:ascii="Times New Roman" w:hAnsi="Times New Roman" w:cs="Times New Roman"/>
          <w:color w:val="000000"/>
          <w:sz w:val="24"/>
          <w:szCs w:val="24"/>
        </w:rPr>
        <w:t>PPP</w:t>
      </w:r>
      <w:r>
        <w:rPr>
          <w:rFonts w:ascii="Chanakya" w:hAnsi="Chanakya" w:cs="Chanakya"/>
          <w:color w:val="000000"/>
          <w:sz w:val="24"/>
          <w:szCs w:val="24"/>
        </w:rPr>
        <w:t xml:space="preserve">)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ÌãÌ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æòÂÚUðÅUÚU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àæãÚUô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ßæØéâðßæ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ÂýSÌæß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¥Ùé×ô¼Ù ç¼ØæÐ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°× §ü-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ØôÁÙæ´Ì»üÌ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6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552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§ü-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àæãÚUô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çâÅUè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âðßæ¥ô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ÕéçÙØæ¼è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Éæ´¿ð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ýèÙ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ãæ©â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ñâô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·¤ð ©ˆ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âÁüÙ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·¤×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ÂýÏæÙ×´Gè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§ü-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Âý¼ðàæ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¥Ùé×ô¼Ù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°× §ü-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 xml:space="preserve">Âý¼ðàæ ·¤ð 6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§´¼õÚU, ‚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ßæçÜØÚU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ÁÕÜÂéÚU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©’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âæ»ÚU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×ð´ 552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§ü-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Õâô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ÂèÂèÂè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æÏæÚU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lastRenderedPageBreak/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r>
        <w:rPr>
          <w:rFonts w:ascii="Times New Roman" w:hAnsi="Times New Roman" w:cs="Times New Roman"/>
          <w:color w:val="000000"/>
          <w:sz w:val="24"/>
          <w:szCs w:val="24"/>
        </w:rPr>
        <w:t>Payment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Security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Mechanism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PSM</w:t>
      </w:r>
      <w:r>
        <w:rPr>
          <w:rFonts w:ascii="Chanakya" w:hAnsi="Chanakya" w:cs="Chanakya"/>
          <w:color w:val="000000"/>
          <w:sz w:val="24"/>
          <w:szCs w:val="24"/>
        </w:rPr>
        <w:t xml:space="preserve">)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Steering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SLSC</w:t>
      </w:r>
      <w:r>
        <w:rPr>
          <w:rFonts w:ascii="Chanakya" w:hAnsi="Chanakya" w:cs="Chanakya"/>
          <w:color w:val="000000"/>
          <w:sz w:val="24"/>
          <w:szCs w:val="24"/>
        </w:rPr>
        <w:t xml:space="preserve">)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ç·ý¤Øæ‹ßØÙ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ÙéŸæß‡æ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çÏ·ë¤Ì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Ïôâ´ÚU¿Ùæ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çÙ×æü‡æ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1100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Sßè·ë¤Ì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800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éwØ×´Gè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Ïôâ´ÚU¿Ùæ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çÙ×æü‡æ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Üæ»Ì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ÕÉ¸æ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·¤ÚU 1100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02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ßcæü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(2022-23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2023-24)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ÕÉ¸æ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·¤ÚU, 03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ßcæü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(2024-25 Ì·¤)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Ù»ÚUèØ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çßçÖóæ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ÏôâÚU´¿Ùæ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°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Üæ§üÇ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°‡Ç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ãðË‰æ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ðØÚU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æ©´çâÜ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·¤ð »ÆÙ ·¤è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Sßè·ë¤çÌ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ÙðàæÙÜ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èàæÙ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È¤æòÚU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Üæ§üÇ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°‡Ç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ãðË‰æ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ÂýôÈ¤ðàæÙ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vUÅU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2021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ÂýæßÏæÙô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·¤ð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Üæ§üÇ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°‡Ç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ãðË‰æ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æ©´çâÜ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»ÆÙ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çÙ‡æüØ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ç¿ç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·¤ˆ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ÂçÚUcæ¼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çÏçÙØ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2000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çÙÚUSÌ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° ©â·¤ð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ÏèÙ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ç·ý¤ØæàæèÜ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ç¿ç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·¤ˆ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ÂçÚUcæ¼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çßƒæÅUÙ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âã-ç¿ç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·¤ˆ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ÂçÚUcæ¼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ÂçÚUâ´Âç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¼æçØˆßô´ ¥æç¼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ãSÌæ´ÌÚU‡æ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Üæ§üÇ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°‡Ç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ãðË‰æ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ðØÚU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æ©´çâÜ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»§ü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               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¥‹Ø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çÙ‡æüØ</w:t>
      </w:r>
      <w:proofErr w:type="spellEnd"/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SÅUæÅUü¥Â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§‹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vUØêÕðàæÙ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â×æßðàæ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âêÿ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Üƒæé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×ŠØ× ©l×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çßÖæ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 ·¤ð ¥´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Ì»üÌ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æß´ÅUÙ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â´àæôÏÙ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»§ü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Âý¼ðàæ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æ§üØô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ÂéÙü»ÆÙ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×ŠØÂý¼ðàæ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ÂéÙ»üÆÙ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×ŠØÂý¼ðàæ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ÂéÙ»üÆÙ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 ·¤æ »ÆÙ,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 ·¤è ÅU{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çÚUÈ¤ÚUð´â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SßM¤Â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ßðÌÙ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/ Ö}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â´ÚU¿Ùæ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ÂýSÌæß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×´çG-ÂçÚUcæ¼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Ùéâêç¿Ì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ËØæ‡æ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çßÖæ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 ×ð´ ¥Ùé¼æÙ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#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â´S‰ææ¥ô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çàæÿæ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·¤ô´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ü¿æçÚUØô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°·¤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ÁÙßÚUè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2006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ÀÅUßð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ßðÌÙ×æÙ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ÜæÖ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¼ðÙð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Sßè·ë¤çÌ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¼è »§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·ý¤×æ´·¤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1168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âç¿Ù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ôçãÌ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ÚUæÁðàæ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¼æçã×æ/¼é»ðüàæ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ÚUæØ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ßæÚU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ÙéÚUæ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» ©§·¤ð</w:t>
      </w: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2E61" w:rsidRDefault="00F92E61" w:rsidP="00F9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5AB" w:rsidRDefault="000665AB"/>
    <w:sectPr w:rsidR="000665AB" w:rsidSect="001659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2E61"/>
    <w:rsid w:val="000665AB"/>
    <w:rsid w:val="00F9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2024-02-27T11:08:00Z</dcterms:created>
  <dcterms:modified xsi:type="dcterms:W3CDTF">2024-02-27T11:08:00Z</dcterms:modified>
</cp:coreProperties>
</file>